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196EF8" w:rsidP="00E3350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1536A5A" wp14:editId="3823DF94">
                <wp:simplePos x="0" y="0"/>
                <wp:positionH relativeFrom="page">
                  <wp:posOffset>674043</wp:posOffset>
                </wp:positionH>
                <wp:positionV relativeFrom="page">
                  <wp:posOffset>5846935</wp:posOffset>
                </wp:positionV>
                <wp:extent cx="1916430" cy="2591671"/>
                <wp:effectExtent l="0" t="0" r="7620" b="0"/>
                <wp:wrapNone/>
                <wp:docPr id="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6430" cy="2591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C3E" w:rsidRPr="00CA4F7F" w:rsidRDefault="00E97C3E" w:rsidP="00E97C3E">
                            <w:pPr>
                              <w:pStyle w:val="Heading3"/>
                              <w:rPr>
                                <w:b/>
                                <w:lang w:val="el-GR"/>
                              </w:rPr>
                            </w:pPr>
                            <w:r w:rsidRPr="00CA4F7F">
                              <w:rPr>
                                <w:b/>
                                <w:lang w:val="el-GR"/>
                              </w:rPr>
                              <w:t>Ημερομηνίες Διεξαγωγής:</w:t>
                            </w:r>
                          </w:p>
                          <w:p w:rsidR="00E97C3E" w:rsidRPr="00E97C3E" w:rsidRDefault="00E97C3E" w:rsidP="00E97C3E">
                            <w:pPr>
                              <w:pStyle w:val="Heading3"/>
                              <w:rPr>
                                <w:sz w:val="18"/>
                                <w:lang w:val="el-GR"/>
                              </w:rPr>
                            </w:pPr>
                            <w:r w:rsidRPr="00E97C3E">
                              <w:rPr>
                                <w:sz w:val="18"/>
                                <w:lang w:val="el-GR"/>
                              </w:rPr>
                              <w:t>18 Ιουλίου, Δευτέρα – Λευκωσία</w:t>
                            </w:r>
                          </w:p>
                          <w:p w:rsidR="00E97C3E" w:rsidRPr="00E97C3E" w:rsidRDefault="00E97C3E" w:rsidP="00E97C3E">
                            <w:pPr>
                              <w:pStyle w:val="Heading3"/>
                              <w:rPr>
                                <w:sz w:val="18"/>
                                <w:lang w:val="el-GR"/>
                              </w:rPr>
                            </w:pPr>
                            <w:r w:rsidRPr="00E97C3E">
                              <w:rPr>
                                <w:sz w:val="18"/>
                                <w:lang w:val="el-GR"/>
                              </w:rPr>
                              <w:t>19 Ιουλίου, Τρίτη – Λεμεσός</w:t>
                            </w:r>
                          </w:p>
                          <w:p w:rsidR="00E97C3E" w:rsidRDefault="00E97C3E" w:rsidP="00E97C3E">
                            <w:pPr>
                              <w:pStyle w:val="Heading3"/>
                              <w:rPr>
                                <w:sz w:val="18"/>
                                <w:lang w:val="el-GR"/>
                              </w:rPr>
                            </w:pPr>
                            <w:r w:rsidRPr="00E97C3E">
                              <w:rPr>
                                <w:sz w:val="18"/>
                                <w:lang w:val="el-GR"/>
                              </w:rPr>
                              <w:t xml:space="preserve">20 Ιουλίου, Τετάρτη </w:t>
                            </w:r>
                            <w:r w:rsidR="00B747A9">
                              <w:rPr>
                                <w:sz w:val="18"/>
                                <w:lang w:val="el-GR"/>
                              </w:rPr>
                              <w:t>–</w:t>
                            </w:r>
                            <w:r w:rsidRPr="00E97C3E">
                              <w:rPr>
                                <w:sz w:val="18"/>
                                <w:lang w:val="el-GR"/>
                              </w:rPr>
                              <w:t xml:space="preserve"> Πάφος</w:t>
                            </w:r>
                          </w:p>
                          <w:p w:rsidR="00B747A9" w:rsidRDefault="00B747A9" w:rsidP="00B747A9">
                            <w:pPr>
                              <w:pStyle w:val="Heading3"/>
                              <w:spacing w:before="120"/>
                              <w:rPr>
                                <w:sz w:val="18"/>
                                <w:lang w:val="el-GR"/>
                              </w:rPr>
                            </w:pPr>
                            <w:r w:rsidRPr="00CA4F7F">
                              <w:rPr>
                                <w:b/>
                                <w:lang w:val="el-GR"/>
                              </w:rPr>
                              <w:t>Διάρκεια: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B747A9">
                              <w:rPr>
                                <w:sz w:val="18"/>
                                <w:lang w:val="el-GR"/>
                              </w:rPr>
                              <w:t>6 ώρες (8:30-14:30)</w:t>
                            </w:r>
                          </w:p>
                          <w:p w:rsidR="00B747A9" w:rsidRPr="00CA4F7F" w:rsidRDefault="00B747A9" w:rsidP="00B747A9">
                            <w:pPr>
                              <w:pStyle w:val="Heading3"/>
                              <w:spacing w:before="120"/>
                              <w:rPr>
                                <w:b/>
                                <w:lang w:val="el-GR"/>
                              </w:rPr>
                            </w:pPr>
                            <w:r w:rsidRPr="00CA4F7F">
                              <w:rPr>
                                <w:b/>
                                <w:lang w:val="el-GR"/>
                              </w:rPr>
                              <w:t>Εισηγητής:</w:t>
                            </w:r>
                          </w:p>
                          <w:p w:rsidR="00B747A9" w:rsidRPr="00E97C3E" w:rsidRDefault="00B747A9" w:rsidP="00B747A9">
                            <w:pPr>
                              <w:pStyle w:val="Heading3"/>
                              <w:rPr>
                                <w:sz w:val="18"/>
                                <w:lang w:val="el-GR"/>
                              </w:rPr>
                            </w:pPr>
                            <w:r w:rsidRPr="00E97C3E">
                              <w:rPr>
                                <w:sz w:val="18"/>
                                <w:lang w:val="el-GR"/>
                              </w:rPr>
                              <w:t>Γιώργος Βαδαλούκας</w:t>
                            </w:r>
                          </w:p>
                          <w:p w:rsidR="00B747A9" w:rsidRDefault="00B747A9" w:rsidP="00B747A9">
                            <w:pPr>
                              <w:pStyle w:val="Heading3"/>
                              <w:rPr>
                                <w:sz w:val="18"/>
                                <w:lang w:val="el-GR"/>
                              </w:rPr>
                            </w:pPr>
                            <w:r w:rsidRPr="00E97C3E">
                              <w:rPr>
                                <w:sz w:val="18"/>
                                <w:lang w:val="el-GR"/>
                              </w:rPr>
                              <w:t>Πολιτικός Μηχανικός, Αντιπρόεδρος Εθνικής Επιτροπής Αντισεισμικής Μηχανικής</w:t>
                            </w:r>
                            <w:r w:rsidR="007D3397">
                              <w:rPr>
                                <w:sz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B747A9" w:rsidRDefault="00B747A9" w:rsidP="00196EF8">
                            <w:pPr>
                              <w:pStyle w:val="Heading3"/>
                              <w:spacing w:before="120"/>
                              <w:rPr>
                                <w:sz w:val="18"/>
                                <w:lang w:val="el-GR"/>
                              </w:rPr>
                            </w:pPr>
                            <w:r w:rsidRPr="00CA4F7F">
                              <w:rPr>
                                <w:b/>
                                <w:lang w:val="el-GR"/>
                              </w:rPr>
                              <w:t>Κόστος:</w:t>
                            </w:r>
                            <w:r w:rsidRPr="00E97C3E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B747A9">
                              <w:rPr>
                                <w:sz w:val="18"/>
                                <w:lang w:val="el-GR"/>
                              </w:rPr>
                              <w:t>80,00 ευρώ + ΦΠΑ</w:t>
                            </w:r>
                          </w:p>
                          <w:p w:rsidR="00935DE9" w:rsidRPr="00935DE9" w:rsidRDefault="00935DE9" w:rsidP="00935DE9">
                            <w:pPr>
                              <w:pStyle w:val="Heading3"/>
                              <w:spacing w:before="120"/>
                              <w:rPr>
                                <w:b/>
                                <w:lang w:val="el-GR"/>
                              </w:rPr>
                            </w:pPr>
                            <w:r w:rsidRPr="00935DE9">
                              <w:rPr>
                                <w:b/>
                                <w:lang w:val="el-GR"/>
                              </w:rPr>
                              <w:t xml:space="preserve">Δηλώσεις συμμετοχής: </w:t>
                            </w:r>
                          </w:p>
                          <w:p w:rsidR="00B92271" w:rsidRDefault="00704C44" w:rsidP="00935DE9">
                            <w:pPr>
                              <w:pStyle w:val="Heading3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 xml:space="preserve">Τηλεφωνικώς στο 22768244 </w:t>
                            </w:r>
                          </w:p>
                          <w:p w:rsidR="00935DE9" w:rsidRPr="00704C44" w:rsidRDefault="00704C44" w:rsidP="00935DE9">
                            <w:pPr>
                              <w:pStyle w:val="Heading3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 xml:space="preserve">ή με 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email</w:t>
                            </w:r>
                            <w:r w:rsidRPr="00704C44">
                              <w:rPr>
                                <w:sz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l-GR"/>
                              </w:rPr>
                              <w:t xml:space="preserve">στο </w:t>
                            </w: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audesy</w:t>
                            </w:r>
                            <w:proofErr w:type="spellEnd"/>
                            <w:r w:rsidRPr="00704C44">
                              <w:rPr>
                                <w:sz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spidernet</w:t>
                            </w:r>
                            <w:proofErr w:type="spellEnd"/>
                            <w:r w:rsidRPr="00704C44">
                              <w:rPr>
                                <w:sz w:val="18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com</w:t>
                            </w:r>
                            <w:r w:rsidRPr="00704C44">
                              <w:rPr>
                                <w:sz w:val="18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18"/>
                                <w:lang w:val="en-GB"/>
                              </w:rPr>
                              <w:t>cy</w:t>
                            </w:r>
                          </w:p>
                          <w:p w:rsidR="00935DE9" w:rsidRPr="00935DE9" w:rsidRDefault="00935DE9" w:rsidP="00935DE9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747A9" w:rsidRPr="00B747A9" w:rsidRDefault="00B747A9" w:rsidP="00B747A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53.05pt;margin-top:460.4pt;width:150.9pt;height:204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Rh+gIAAKE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E97C3E" w:rsidRPr="00CA4F7F" w:rsidRDefault="00E97C3E" w:rsidP="00E97C3E">
                      <w:pPr>
                        <w:pStyle w:val="Heading3"/>
                        <w:rPr>
                          <w:b/>
                          <w:lang w:val="el-GR"/>
                        </w:rPr>
                      </w:pPr>
                      <w:r w:rsidRPr="00CA4F7F">
                        <w:rPr>
                          <w:b/>
                          <w:lang w:val="el-GR"/>
                        </w:rPr>
                        <w:t>Ημερομηνίες Διεξαγωγής:</w:t>
                      </w:r>
                    </w:p>
                    <w:p w:rsidR="00E97C3E" w:rsidRPr="00E97C3E" w:rsidRDefault="00E97C3E" w:rsidP="00E97C3E">
                      <w:pPr>
                        <w:pStyle w:val="Heading3"/>
                        <w:rPr>
                          <w:sz w:val="18"/>
                          <w:lang w:val="el-GR"/>
                        </w:rPr>
                      </w:pPr>
                      <w:r w:rsidRPr="00E97C3E">
                        <w:rPr>
                          <w:sz w:val="18"/>
                          <w:lang w:val="el-GR"/>
                        </w:rPr>
                        <w:t>18 Ιουλίου, Δευτέρα – Λευκωσία</w:t>
                      </w:r>
                    </w:p>
                    <w:p w:rsidR="00E97C3E" w:rsidRPr="00E97C3E" w:rsidRDefault="00E97C3E" w:rsidP="00E97C3E">
                      <w:pPr>
                        <w:pStyle w:val="Heading3"/>
                        <w:rPr>
                          <w:sz w:val="18"/>
                          <w:lang w:val="el-GR"/>
                        </w:rPr>
                      </w:pPr>
                      <w:r w:rsidRPr="00E97C3E">
                        <w:rPr>
                          <w:sz w:val="18"/>
                          <w:lang w:val="el-GR"/>
                        </w:rPr>
                        <w:t>19 Ιουλίου, Τρίτη – Λεμεσός</w:t>
                      </w:r>
                    </w:p>
                    <w:p w:rsidR="00E97C3E" w:rsidRDefault="00E97C3E" w:rsidP="00E97C3E">
                      <w:pPr>
                        <w:pStyle w:val="Heading3"/>
                        <w:rPr>
                          <w:sz w:val="18"/>
                          <w:lang w:val="el-GR"/>
                        </w:rPr>
                      </w:pPr>
                      <w:r w:rsidRPr="00E97C3E">
                        <w:rPr>
                          <w:sz w:val="18"/>
                          <w:lang w:val="el-GR"/>
                        </w:rPr>
                        <w:t xml:space="preserve">20 Ιουλίου, Τετάρτη </w:t>
                      </w:r>
                      <w:r w:rsidR="00B747A9">
                        <w:rPr>
                          <w:sz w:val="18"/>
                          <w:lang w:val="el-GR"/>
                        </w:rPr>
                        <w:t>–</w:t>
                      </w:r>
                      <w:r w:rsidRPr="00E97C3E">
                        <w:rPr>
                          <w:sz w:val="18"/>
                          <w:lang w:val="el-GR"/>
                        </w:rPr>
                        <w:t xml:space="preserve"> Πάφος</w:t>
                      </w:r>
                    </w:p>
                    <w:p w:rsidR="00B747A9" w:rsidRDefault="00B747A9" w:rsidP="00B747A9">
                      <w:pPr>
                        <w:pStyle w:val="Heading3"/>
                        <w:spacing w:before="120"/>
                        <w:rPr>
                          <w:sz w:val="18"/>
                          <w:lang w:val="el-GR"/>
                        </w:rPr>
                      </w:pPr>
                      <w:r w:rsidRPr="00CA4F7F">
                        <w:rPr>
                          <w:b/>
                          <w:lang w:val="el-GR"/>
                        </w:rPr>
                        <w:t>Διάρκεια:</w:t>
                      </w:r>
                      <w:r>
                        <w:rPr>
                          <w:b/>
                          <w:lang w:val="el-GR"/>
                        </w:rPr>
                        <w:t xml:space="preserve"> </w:t>
                      </w:r>
                      <w:r w:rsidRPr="00B747A9">
                        <w:rPr>
                          <w:sz w:val="18"/>
                          <w:lang w:val="el-GR"/>
                        </w:rPr>
                        <w:t>6 ώρες (8:30-14:30)</w:t>
                      </w:r>
                    </w:p>
                    <w:p w:rsidR="00B747A9" w:rsidRPr="00CA4F7F" w:rsidRDefault="00B747A9" w:rsidP="00B747A9">
                      <w:pPr>
                        <w:pStyle w:val="Heading3"/>
                        <w:spacing w:before="120"/>
                        <w:rPr>
                          <w:b/>
                          <w:lang w:val="el-GR"/>
                        </w:rPr>
                      </w:pPr>
                      <w:r w:rsidRPr="00CA4F7F">
                        <w:rPr>
                          <w:b/>
                          <w:lang w:val="el-GR"/>
                        </w:rPr>
                        <w:t>Εισηγητής:</w:t>
                      </w:r>
                    </w:p>
                    <w:p w:rsidR="00B747A9" w:rsidRPr="00E97C3E" w:rsidRDefault="00B747A9" w:rsidP="00B747A9">
                      <w:pPr>
                        <w:pStyle w:val="Heading3"/>
                        <w:rPr>
                          <w:sz w:val="18"/>
                          <w:lang w:val="el-GR"/>
                        </w:rPr>
                      </w:pPr>
                      <w:r w:rsidRPr="00E97C3E">
                        <w:rPr>
                          <w:sz w:val="18"/>
                          <w:lang w:val="el-GR"/>
                        </w:rPr>
                        <w:t>Γιώργος Βαδαλούκας</w:t>
                      </w:r>
                    </w:p>
                    <w:p w:rsidR="00B747A9" w:rsidRDefault="00B747A9" w:rsidP="00B747A9">
                      <w:pPr>
                        <w:pStyle w:val="Heading3"/>
                        <w:rPr>
                          <w:sz w:val="18"/>
                          <w:lang w:val="el-GR"/>
                        </w:rPr>
                      </w:pPr>
                      <w:r w:rsidRPr="00E97C3E">
                        <w:rPr>
                          <w:sz w:val="18"/>
                          <w:lang w:val="el-GR"/>
                        </w:rPr>
                        <w:t>Πολιτικός Μηχανικός, Αντιπρόεδρος Εθνικής Επιτροπής Αντισεισμικής Μηχανικής</w:t>
                      </w:r>
                      <w:r w:rsidR="007D3397">
                        <w:rPr>
                          <w:sz w:val="18"/>
                          <w:lang w:val="el-GR"/>
                        </w:rPr>
                        <w:t xml:space="preserve"> </w:t>
                      </w:r>
                    </w:p>
                    <w:p w:rsidR="00B747A9" w:rsidRDefault="00B747A9" w:rsidP="00196EF8">
                      <w:pPr>
                        <w:pStyle w:val="Heading3"/>
                        <w:spacing w:before="120"/>
                        <w:rPr>
                          <w:sz w:val="18"/>
                          <w:lang w:val="el-GR"/>
                        </w:rPr>
                      </w:pPr>
                      <w:r w:rsidRPr="00CA4F7F">
                        <w:rPr>
                          <w:b/>
                          <w:lang w:val="el-GR"/>
                        </w:rPr>
                        <w:t>Κόστος:</w:t>
                      </w:r>
                      <w:r w:rsidRPr="00E97C3E">
                        <w:rPr>
                          <w:lang w:val="el-GR"/>
                        </w:rPr>
                        <w:t xml:space="preserve"> </w:t>
                      </w:r>
                      <w:r w:rsidRPr="00B747A9">
                        <w:rPr>
                          <w:sz w:val="18"/>
                          <w:lang w:val="el-GR"/>
                        </w:rPr>
                        <w:t>80,00 ευρώ + ΦΠΑ</w:t>
                      </w:r>
                    </w:p>
                    <w:p w:rsidR="00935DE9" w:rsidRPr="00935DE9" w:rsidRDefault="00935DE9" w:rsidP="00935DE9">
                      <w:pPr>
                        <w:pStyle w:val="Heading3"/>
                        <w:spacing w:before="120"/>
                        <w:rPr>
                          <w:b/>
                          <w:lang w:val="el-GR"/>
                        </w:rPr>
                      </w:pPr>
                      <w:r w:rsidRPr="00935DE9">
                        <w:rPr>
                          <w:b/>
                          <w:lang w:val="el-GR"/>
                        </w:rPr>
                        <w:t xml:space="preserve">Δηλώσεις συμμετοχής: </w:t>
                      </w:r>
                    </w:p>
                    <w:p w:rsidR="00B92271" w:rsidRDefault="00704C44" w:rsidP="00935DE9">
                      <w:pPr>
                        <w:pStyle w:val="Heading3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 xml:space="preserve">Τηλεφωνικώς στο 22768244 </w:t>
                      </w:r>
                    </w:p>
                    <w:p w:rsidR="00935DE9" w:rsidRPr="00704C44" w:rsidRDefault="00704C44" w:rsidP="00935DE9">
                      <w:pPr>
                        <w:pStyle w:val="Heading3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 xml:space="preserve">ή με </w:t>
                      </w:r>
                      <w:r>
                        <w:rPr>
                          <w:sz w:val="18"/>
                          <w:lang w:val="en-GB"/>
                        </w:rPr>
                        <w:t>email</w:t>
                      </w:r>
                      <w:r w:rsidRPr="00704C44">
                        <w:rPr>
                          <w:sz w:val="18"/>
                          <w:lang w:val="el-GR"/>
                        </w:rPr>
                        <w:t xml:space="preserve"> </w:t>
                      </w:r>
                      <w:r>
                        <w:rPr>
                          <w:sz w:val="18"/>
                          <w:lang w:val="el-GR"/>
                        </w:rPr>
                        <w:t xml:space="preserve">στο </w:t>
                      </w:r>
                      <w:proofErr w:type="spellStart"/>
                      <w:r>
                        <w:rPr>
                          <w:sz w:val="18"/>
                          <w:lang w:val="en-GB"/>
                        </w:rPr>
                        <w:t>audesy</w:t>
                      </w:r>
                      <w:proofErr w:type="spellEnd"/>
                      <w:r w:rsidRPr="00704C44">
                        <w:rPr>
                          <w:sz w:val="18"/>
                          <w:lang w:val="el-GR"/>
                        </w:rPr>
                        <w:t>@</w:t>
                      </w:r>
                      <w:proofErr w:type="spellStart"/>
                      <w:r>
                        <w:rPr>
                          <w:sz w:val="18"/>
                          <w:lang w:val="en-GB"/>
                        </w:rPr>
                        <w:t>spidernet</w:t>
                      </w:r>
                      <w:proofErr w:type="spellEnd"/>
                      <w:r w:rsidRPr="00704C44">
                        <w:rPr>
                          <w:sz w:val="18"/>
                          <w:lang w:val="el-GR"/>
                        </w:rPr>
                        <w:t>.</w:t>
                      </w:r>
                      <w:r>
                        <w:rPr>
                          <w:sz w:val="18"/>
                          <w:lang w:val="en-GB"/>
                        </w:rPr>
                        <w:t>com</w:t>
                      </w:r>
                      <w:r w:rsidRPr="00704C44">
                        <w:rPr>
                          <w:sz w:val="18"/>
                          <w:lang w:val="el-GR"/>
                        </w:rPr>
                        <w:t>.</w:t>
                      </w:r>
                      <w:r>
                        <w:rPr>
                          <w:sz w:val="18"/>
                          <w:lang w:val="en-GB"/>
                        </w:rPr>
                        <w:t>cy</w:t>
                      </w:r>
                    </w:p>
                    <w:p w:rsidR="00935DE9" w:rsidRPr="00935DE9" w:rsidRDefault="00935DE9" w:rsidP="00935DE9">
                      <w:pPr>
                        <w:rPr>
                          <w:lang w:val="el-GR"/>
                        </w:rPr>
                      </w:pPr>
                    </w:p>
                    <w:p w:rsidR="00B747A9" w:rsidRPr="00B747A9" w:rsidRDefault="00B747A9" w:rsidP="00B747A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09F0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3450549" wp14:editId="19E8972A">
                <wp:simplePos x="0" y="0"/>
                <wp:positionH relativeFrom="page">
                  <wp:posOffset>1188720</wp:posOffset>
                </wp:positionH>
                <wp:positionV relativeFrom="page">
                  <wp:posOffset>4492625</wp:posOffset>
                </wp:positionV>
                <wp:extent cx="5866765" cy="950595"/>
                <wp:effectExtent l="0" t="0" r="635" b="190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67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37D6" w:rsidRPr="00A837D6" w:rsidRDefault="00A837D6" w:rsidP="00A837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17365D" w:themeColor="text2" w:themeShade="BF"/>
                                <w:kern w:val="0"/>
                                <w:sz w:val="22"/>
                                <w:szCs w:val="24"/>
                                <w:lang w:val="el-GR" w:eastAsia="en-GB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D6">
                              <w:rPr>
                                <w:rFonts w:ascii="Arial" w:hAnsi="Arial" w:cs="Arial"/>
                                <w:b/>
                                <w:color w:val="1A118B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>ΣΤΟΧΟΣ – ΑΝΤΙΚΕΙΜΕΝΟ ΣΕΜΙΝΑΡΙΟΥ</w:t>
                            </w:r>
                          </w:p>
                          <w:p w:rsidR="00D137FB" w:rsidRPr="00D137FB" w:rsidRDefault="00D137FB" w:rsidP="004E25AB">
                            <w:p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Στόχος του σεμιναρίου είναι η εφαρμογή του EC8-3 σε μελέτες ελέγχου επάρκειας, ενίσχυσης και αποκατάστασης κατασκευών. Αναλύονται πλήρως όλες οι παράμετροι που αφορούν τις μελέτες αυτές. Δίνονται συγκεκριμένες κατευθύνσεις για τις αποφάσεις που πρέπει να πάρει ο μελετητής και περιγράφεται η </w:t>
                            </w:r>
                            <w:r w:rsidR="00660B64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>όλη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 διαδικασία μιας τέτοιας μελέτης.</w:t>
                            </w:r>
                          </w:p>
                          <w:p w:rsidR="0019276C" w:rsidRPr="0019276C" w:rsidRDefault="0019276C" w:rsidP="0019276C">
                            <w:pPr>
                              <w:pStyle w:val="tagline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93.6pt;margin-top:353.75pt;width:461.95pt;height:7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" filled="f" stroked="f" strokeweight="0" insetpen="t">
                <o:lock v:ext="edit" shapetype="t"/>
                <v:textbox inset="2.85pt,0,2.85pt,0">
                  <w:txbxContent>
                    <w:p w:rsidR="00A837D6" w:rsidRPr="00A837D6" w:rsidRDefault="00A837D6" w:rsidP="00A837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aps/>
                          <w:color w:val="17365D" w:themeColor="text2" w:themeShade="BF"/>
                          <w:kern w:val="0"/>
                          <w:sz w:val="22"/>
                          <w:szCs w:val="24"/>
                          <w:lang w:val="el-GR" w:eastAsia="en-GB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37D6">
                        <w:rPr>
                          <w:rFonts w:ascii="Arial" w:hAnsi="Arial" w:cs="Arial"/>
                          <w:b/>
                          <w:color w:val="1A118B"/>
                          <w:kern w:val="0"/>
                          <w:sz w:val="22"/>
                          <w:szCs w:val="24"/>
                          <w:lang w:val="el-GR" w:eastAsia="en-GB"/>
                        </w:rPr>
                        <w:t>ΣΤΟΧΟΣ – ΑΝΤΙΚΕΙΜΕΝΟ ΣΕΜΙΝΑΡΙΟΥ</w:t>
                      </w:r>
                    </w:p>
                    <w:p w:rsidR="00D137FB" w:rsidRPr="00D137FB" w:rsidRDefault="00D137FB" w:rsidP="004E25AB">
                      <w:pPr>
                        <w:spacing w:after="0" w:line="276" w:lineRule="auto"/>
                        <w:contextualSpacing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Στόχος του σεμιναρίου είναι η εφαρμογή του EC8-3 σε μελέτες ελέγχου επάρκειας, ενίσχυσης και αποκατάστασης κατασκευών. Αναλύονται πλήρως όλες οι παράμετροι που αφορούν τις μελέτες αυτές. Δίνονται συγκεκριμένες κατευθύνσεις για τις αποφάσεις που πρέπει να πάρει ο μελετητής και περιγράφεται η </w:t>
                      </w:r>
                      <w:r w:rsidR="00660B64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>όλη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 διαδικασία μιας τέτοιας μελέτης.</w:t>
                      </w:r>
                    </w:p>
                    <w:p w:rsidR="0019276C" w:rsidRPr="0019276C" w:rsidRDefault="0019276C" w:rsidP="0019276C">
                      <w:pPr>
                        <w:pStyle w:val="tagline"/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375C">
        <w:rPr>
          <w:noProof/>
          <w:szCs w:val="16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3548423" wp14:editId="6C5E09DB">
            <wp:simplePos x="0" y="0"/>
            <wp:positionH relativeFrom="column">
              <wp:posOffset>141605</wp:posOffset>
            </wp:positionH>
            <wp:positionV relativeFrom="paragraph">
              <wp:posOffset>8141335</wp:posOffset>
            </wp:positionV>
            <wp:extent cx="603250" cy="387985"/>
            <wp:effectExtent l="0" t="0" r="6350" b="0"/>
            <wp:wrapSquare wrapText="bothSides"/>
            <wp:docPr id="72725" name="Picture 7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99CC9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B11F3" wp14:editId="73BC856B">
                <wp:simplePos x="0" y="0"/>
                <wp:positionH relativeFrom="page">
                  <wp:posOffset>676275</wp:posOffset>
                </wp:positionH>
                <wp:positionV relativeFrom="page">
                  <wp:posOffset>8636470</wp:posOffset>
                </wp:positionV>
                <wp:extent cx="1870075" cy="956310"/>
                <wp:effectExtent l="0" t="0" r="15875" b="15240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563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C3E" w:rsidRPr="00E97C3E" w:rsidRDefault="0028645D" w:rsidP="00B20B65">
                            <w:pPr>
                              <w:keepNext/>
                              <w:spacing w:after="0" w:line="240" w:lineRule="auto"/>
                              <w:jc w:val="right"/>
                              <w:outlineLvl w:val="7"/>
                              <w:rPr>
                                <w:rFonts w:ascii="Calibri" w:hAnsi="Calibri"/>
                                <w:b/>
                                <w:color w:val="auto"/>
                                <w:kern w:val="0"/>
                                <w:sz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kern w:val="0"/>
                                <w:sz w:val="24"/>
                                <w:lang w:val="el-GR" w:eastAsia="el-GR"/>
                              </w:rPr>
                              <w:t xml:space="preserve">         </w:t>
                            </w:r>
                            <w:r w:rsidR="00E97C3E" w:rsidRPr="00E97C3E">
                              <w:rPr>
                                <w:rFonts w:ascii="Calibri" w:hAnsi="Calibri"/>
                                <w:b/>
                                <w:color w:val="auto"/>
                                <w:kern w:val="0"/>
                                <w:sz w:val="24"/>
                                <w:lang w:eastAsia="el-GR"/>
                              </w:rPr>
                              <w:t>AuDeSy</w:t>
                            </w:r>
                            <w:r w:rsidR="00E97C3E" w:rsidRPr="00E97C3E">
                              <w:rPr>
                                <w:rFonts w:ascii="Calibri" w:hAnsi="Calibri"/>
                                <w:b/>
                                <w:color w:val="auto"/>
                                <w:kern w:val="0"/>
                                <w:sz w:val="24"/>
                                <w:lang w:val="el-GR" w:eastAsia="el-GR"/>
                              </w:rPr>
                              <w:t xml:space="preserve"> </w:t>
                            </w:r>
                            <w:r w:rsidR="00E97C3E" w:rsidRPr="00E97C3E">
                              <w:rPr>
                                <w:rFonts w:ascii="Calibri" w:hAnsi="Calibri"/>
                                <w:b/>
                                <w:color w:val="auto"/>
                                <w:kern w:val="0"/>
                                <w:sz w:val="24"/>
                                <w:lang w:eastAsia="el-GR"/>
                              </w:rPr>
                              <w:t>LTD</w:t>
                            </w:r>
                          </w:p>
                          <w:p w:rsidR="00E97C3E" w:rsidRPr="00E97C3E" w:rsidRDefault="00E97C3E" w:rsidP="00E43425">
                            <w:pPr>
                              <w:keepNext/>
                              <w:spacing w:after="0" w:line="240" w:lineRule="auto"/>
                              <w:jc w:val="right"/>
                              <w:outlineLvl w:val="5"/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</w:pPr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Ηλία </w:t>
                            </w:r>
                            <w:proofErr w:type="spellStart"/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Βενέζη</w:t>
                            </w:r>
                            <w:proofErr w:type="spellEnd"/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 2</w:t>
                            </w:r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vertAlign w:val="superscript"/>
                                <w:lang w:val="el-GR" w:eastAsia="el-GR"/>
                              </w:rPr>
                              <w:t>Α</w:t>
                            </w:r>
                            <w:r w:rsidRPr="00E43425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 </w:t>
                            </w:r>
                            <w:r w:rsidR="00E43425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, </w:t>
                            </w:r>
                          </w:p>
                          <w:p w:rsidR="00E97C3E" w:rsidRPr="00E97C3E" w:rsidRDefault="00F41D27" w:rsidP="0028645D">
                            <w:pPr>
                              <w:keepNext/>
                              <w:spacing w:after="0" w:line="240" w:lineRule="auto"/>
                              <w:jc w:val="right"/>
                              <w:outlineLvl w:val="5"/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lang w:val="el-GR" w:eastAsia="el-GR"/>
                              </w:rPr>
                            </w:pPr>
                            <w:proofErr w:type="spellStart"/>
                            <w:r w:rsidRPr="00E43425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Γρ</w:t>
                            </w:r>
                            <w:proofErr w:type="spellEnd"/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. 303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, </w:t>
                            </w:r>
                            <w:r w:rsidR="00E97C3E"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2042 </w:t>
                            </w:r>
                            <w:proofErr w:type="spellStart"/>
                            <w:r w:rsidR="00E97C3E"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Στρόβολος</w:t>
                            </w:r>
                            <w:proofErr w:type="spellEnd"/>
                          </w:p>
                          <w:p w:rsidR="00E97C3E" w:rsidRPr="00E97C3E" w:rsidRDefault="00E97C3E" w:rsidP="0028645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</w:pPr>
                            <w:proofErr w:type="spellStart"/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τηλ</w:t>
                            </w:r>
                            <w:proofErr w:type="spellEnd"/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.: 22768244</w:t>
                            </w:r>
                            <w:r w:rsidRPr="00E43425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 xml:space="preserve">, </w:t>
                            </w:r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n-GB" w:eastAsia="el-GR"/>
                              </w:rPr>
                              <w:t>fax</w:t>
                            </w:r>
                            <w:r w:rsidRPr="00E97C3E">
                              <w:rPr>
                                <w:rFonts w:ascii="Calibri" w:hAnsi="Calibri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  <w:t>: 22765576</w:t>
                            </w:r>
                          </w:p>
                          <w:p w:rsidR="00E97C3E" w:rsidRPr="00E97C3E" w:rsidRDefault="00B92271" w:rsidP="0028645D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Arial"/>
                                <w:i/>
                                <w:color w:val="auto"/>
                                <w:kern w:val="0"/>
                                <w:sz w:val="18"/>
                                <w:lang w:val="el-GR" w:eastAsia="el-GR"/>
                              </w:rPr>
                            </w:pPr>
                            <w:hyperlink r:id="rId9" w:history="1"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eastAsia="el-GR"/>
                                </w:rPr>
                                <w:t>audesy</w:t>
                              </w:r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val="el-GR" w:eastAsia="el-GR"/>
                                </w:rPr>
                                <w:t>@</w:t>
                              </w:r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val="en-GB" w:eastAsia="el-GR"/>
                                </w:rPr>
                                <w:t>spidernet</w:t>
                              </w:r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val="el-GR" w:eastAsia="el-GR"/>
                                </w:rPr>
                                <w:t>.</w:t>
                              </w:r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val="en-GB" w:eastAsia="el-GR"/>
                                </w:rPr>
                                <w:t>com</w:t>
                              </w:r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val="el-GR" w:eastAsia="el-GR"/>
                                </w:rPr>
                                <w:t>.</w:t>
                              </w:r>
                              <w:r w:rsidR="00E97C3E" w:rsidRPr="00E97C3E">
                                <w:rPr>
                                  <w:rFonts w:ascii="Calibri" w:hAnsi="Calibri" w:cs="Arial"/>
                                  <w:i/>
                                  <w:color w:val="auto"/>
                                  <w:kern w:val="0"/>
                                  <w:sz w:val="18"/>
                                  <w:lang w:val="en-GB" w:eastAsia="el-GR"/>
                                </w:rPr>
                                <w:t>cy</w:t>
                              </w:r>
                            </w:hyperlink>
                          </w:p>
                          <w:p w:rsidR="007E263A" w:rsidRPr="00E43425" w:rsidRDefault="00B92271" w:rsidP="0028645D">
                            <w:pPr>
                              <w:pStyle w:val="address"/>
                              <w:jc w:val="right"/>
                              <w:rPr>
                                <w:i/>
                                <w:sz w:val="16"/>
                                <w:lang w:val="el-GR"/>
                              </w:rPr>
                            </w:pPr>
                            <w:hyperlink r:id="rId10" w:history="1">
                              <w:r w:rsidR="00E97C3E" w:rsidRPr="00E43425">
                                <w:rPr>
                                  <w:rStyle w:val="Hyperlink"/>
                                  <w:rFonts w:ascii="Calibri" w:hAnsi="Calibri"/>
                                  <w:i/>
                                  <w:color w:val="auto"/>
                                  <w:kern w:val="0"/>
                                  <w:szCs w:val="20"/>
                                  <w:u w:val="none"/>
                                  <w:lang w:val="en-GB" w:eastAsia="el-GR"/>
                                </w:rPr>
                                <w:t>www</w:t>
                              </w:r>
                              <w:r w:rsidR="00E97C3E" w:rsidRPr="00E43425">
                                <w:rPr>
                                  <w:rStyle w:val="Hyperlink"/>
                                  <w:rFonts w:ascii="Calibri" w:hAnsi="Calibri"/>
                                  <w:i/>
                                  <w:color w:val="auto"/>
                                  <w:kern w:val="0"/>
                                  <w:szCs w:val="20"/>
                                  <w:u w:val="none"/>
                                  <w:lang w:val="el-GR" w:eastAsia="el-GR"/>
                                </w:rPr>
                                <w:t>.</w:t>
                              </w:r>
                              <w:r w:rsidR="00E97C3E" w:rsidRPr="00E43425">
                                <w:rPr>
                                  <w:rStyle w:val="Hyperlink"/>
                                  <w:rFonts w:ascii="Calibri" w:hAnsi="Calibri"/>
                                  <w:i/>
                                  <w:color w:val="auto"/>
                                  <w:kern w:val="0"/>
                                  <w:szCs w:val="20"/>
                                  <w:u w:val="none"/>
                                  <w:lang w:val="en-GB" w:eastAsia="el-GR"/>
                                </w:rPr>
                                <w:t>audesy</w:t>
                              </w:r>
                              <w:r w:rsidR="00E97C3E" w:rsidRPr="00E43425">
                                <w:rPr>
                                  <w:rStyle w:val="Hyperlink"/>
                                  <w:rFonts w:ascii="Calibri" w:hAnsi="Calibri"/>
                                  <w:i/>
                                  <w:color w:val="auto"/>
                                  <w:kern w:val="0"/>
                                  <w:szCs w:val="20"/>
                                  <w:u w:val="none"/>
                                  <w:lang w:val="el-GR" w:eastAsia="el-GR"/>
                                </w:rPr>
                                <w:t>.</w:t>
                              </w:r>
                              <w:r w:rsidR="00E97C3E" w:rsidRPr="00E43425">
                                <w:rPr>
                                  <w:rStyle w:val="Hyperlink"/>
                                  <w:rFonts w:ascii="Calibri" w:hAnsi="Calibri"/>
                                  <w:i/>
                                  <w:color w:val="auto"/>
                                  <w:kern w:val="0"/>
                                  <w:szCs w:val="20"/>
                                  <w:u w:val="none"/>
                                  <w:lang w:val="en-GB" w:eastAsia="el-GR"/>
                                </w:rPr>
                                <w:t>com</w:t>
                              </w:r>
                            </w:hyperlink>
                            <w:r w:rsidR="00E97C3E" w:rsidRPr="00E43425">
                              <w:rPr>
                                <w:rFonts w:ascii="Calibri" w:hAnsi="Calibri"/>
                                <w:i/>
                                <w:kern w:val="0"/>
                                <w:szCs w:val="20"/>
                                <w:lang w:val="el-GR" w:eastAsia="el-GR"/>
                              </w:rPr>
                              <w:t xml:space="preserve">, </w:t>
                            </w:r>
                            <w:r w:rsidR="00E97C3E" w:rsidRPr="00E43425">
                              <w:rPr>
                                <w:rFonts w:ascii="Calibri" w:hAnsi="Calibri"/>
                                <w:i/>
                                <w:kern w:val="0"/>
                                <w:szCs w:val="20"/>
                                <w:lang w:val="en-GB" w:eastAsia="el-GR"/>
                              </w:rPr>
                              <w:t>www</w:t>
                            </w:r>
                            <w:r w:rsidR="00E97C3E" w:rsidRPr="00E43425">
                              <w:rPr>
                                <w:rFonts w:ascii="Calibri" w:hAnsi="Calibri"/>
                                <w:i/>
                                <w:kern w:val="0"/>
                                <w:szCs w:val="20"/>
                                <w:lang w:val="el-GR" w:eastAsia="el-GR"/>
                              </w:rPr>
                              <w:t>.3</w:t>
                            </w:r>
                            <w:r w:rsidR="00E97C3E" w:rsidRPr="00E43425">
                              <w:rPr>
                                <w:rFonts w:ascii="Calibri" w:hAnsi="Calibri"/>
                                <w:i/>
                                <w:kern w:val="0"/>
                                <w:szCs w:val="20"/>
                                <w:lang w:val="en-GB" w:eastAsia="el-GR"/>
                              </w:rPr>
                              <w:t>dr</w:t>
                            </w:r>
                            <w:r w:rsidR="00E97C3E" w:rsidRPr="00E43425">
                              <w:rPr>
                                <w:rFonts w:ascii="Calibri" w:hAnsi="Calibri"/>
                                <w:i/>
                                <w:kern w:val="0"/>
                                <w:szCs w:val="20"/>
                                <w:lang w:val="el-GR" w:eastAsia="el-GR"/>
                              </w:rPr>
                              <w:t>.</w:t>
                            </w:r>
                            <w:r w:rsidR="00E97C3E" w:rsidRPr="00E43425">
                              <w:rPr>
                                <w:rFonts w:ascii="Calibri" w:hAnsi="Calibri"/>
                                <w:i/>
                                <w:kern w:val="0"/>
                                <w:szCs w:val="20"/>
                                <w:lang w:val="en-GB" w:eastAsia="el-GR"/>
                              </w:rPr>
                              <w:t>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53.25pt;margin-top:680.05pt;width:147.2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" filled="f">
                <v:textbox>
                  <w:txbxContent>
                    <w:p w:rsidR="00E97C3E" w:rsidRPr="00E97C3E" w:rsidRDefault="0028645D" w:rsidP="00B20B65">
                      <w:pPr>
                        <w:keepNext/>
                        <w:spacing w:after="0" w:line="240" w:lineRule="auto"/>
                        <w:jc w:val="right"/>
                        <w:outlineLvl w:val="7"/>
                        <w:rPr>
                          <w:rFonts w:ascii="Calibri" w:hAnsi="Calibri"/>
                          <w:b/>
                          <w:color w:val="auto"/>
                          <w:kern w:val="0"/>
                          <w:sz w:val="24"/>
                          <w:lang w:val="el-GR" w:eastAsia="el-GR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kern w:val="0"/>
                          <w:sz w:val="24"/>
                          <w:lang w:val="el-GR" w:eastAsia="el-GR"/>
                        </w:rPr>
                        <w:t xml:space="preserve">         </w:t>
                      </w:r>
                      <w:r w:rsidR="00E97C3E" w:rsidRPr="00E97C3E">
                        <w:rPr>
                          <w:rFonts w:ascii="Calibri" w:hAnsi="Calibri"/>
                          <w:b/>
                          <w:color w:val="auto"/>
                          <w:kern w:val="0"/>
                          <w:sz w:val="24"/>
                          <w:lang w:eastAsia="el-GR"/>
                        </w:rPr>
                        <w:t>AuDeSy</w:t>
                      </w:r>
                      <w:r w:rsidR="00E97C3E" w:rsidRPr="00E97C3E">
                        <w:rPr>
                          <w:rFonts w:ascii="Calibri" w:hAnsi="Calibri"/>
                          <w:b/>
                          <w:color w:val="auto"/>
                          <w:kern w:val="0"/>
                          <w:sz w:val="24"/>
                          <w:lang w:val="el-GR" w:eastAsia="el-GR"/>
                        </w:rPr>
                        <w:t xml:space="preserve"> </w:t>
                      </w:r>
                      <w:r w:rsidR="00E97C3E" w:rsidRPr="00E97C3E">
                        <w:rPr>
                          <w:rFonts w:ascii="Calibri" w:hAnsi="Calibri"/>
                          <w:b/>
                          <w:color w:val="auto"/>
                          <w:kern w:val="0"/>
                          <w:sz w:val="24"/>
                          <w:lang w:eastAsia="el-GR"/>
                        </w:rPr>
                        <w:t>LTD</w:t>
                      </w:r>
                    </w:p>
                    <w:p w:rsidR="00E97C3E" w:rsidRPr="00E97C3E" w:rsidRDefault="00E97C3E" w:rsidP="00E43425">
                      <w:pPr>
                        <w:keepNext/>
                        <w:spacing w:after="0" w:line="240" w:lineRule="auto"/>
                        <w:jc w:val="right"/>
                        <w:outlineLvl w:val="5"/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</w:pPr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Ηλία </w:t>
                      </w:r>
                      <w:proofErr w:type="spellStart"/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Βενέζη</w:t>
                      </w:r>
                      <w:proofErr w:type="spellEnd"/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 2</w:t>
                      </w:r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vertAlign w:val="superscript"/>
                          <w:lang w:val="el-GR" w:eastAsia="el-GR"/>
                        </w:rPr>
                        <w:t>Α</w:t>
                      </w:r>
                      <w:r w:rsidRPr="00E43425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 </w:t>
                      </w:r>
                      <w:r w:rsidR="00E43425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, </w:t>
                      </w:r>
                    </w:p>
                    <w:p w:rsidR="00E97C3E" w:rsidRPr="00E97C3E" w:rsidRDefault="00F41D27" w:rsidP="0028645D">
                      <w:pPr>
                        <w:keepNext/>
                        <w:spacing w:after="0" w:line="240" w:lineRule="auto"/>
                        <w:jc w:val="right"/>
                        <w:outlineLvl w:val="5"/>
                        <w:rPr>
                          <w:rFonts w:ascii="Calibri" w:hAnsi="Calibri"/>
                          <w:i/>
                          <w:color w:val="auto"/>
                          <w:kern w:val="0"/>
                          <w:lang w:val="el-GR" w:eastAsia="el-GR"/>
                        </w:rPr>
                      </w:pPr>
                      <w:proofErr w:type="spellStart"/>
                      <w:r w:rsidRPr="00E43425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Γρ</w:t>
                      </w:r>
                      <w:proofErr w:type="spellEnd"/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. 303</w:t>
                      </w:r>
                      <w:r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, </w:t>
                      </w:r>
                      <w:r w:rsidR="00E97C3E"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2042 </w:t>
                      </w:r>
                      <w:proofErr w:type="spellStart"/>
                      <w:r w:rsidR="00E97C3E"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Στρόβολος</w:t>
                      </w:r>
                      <w:proofErr w:type="spellEnd"/>
                    </w:p>
                    <w:p w:rsidR="00E97C3E" w:rsidRPr="00E97C3E" w:rsidRDefault="00E97C3E" w:rsidP="0028645D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</w:pPr>
                      <w:proofErr w:type="spellStart"/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τηλ</w:t>
                      </w:r>
                      <w:proofErr w:type="spellEnd"/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.: 22768244</w:t>
                      </w:r>
                      <w:r w:rsidRPr="00E43425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 xml:space="preserve">, </w:t>
                      </w:r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n-GB" w:eastAsia="el-GR"/>
                        </w:rPr>
                        <w:t>fax</w:t>
                      </w:r>
                      <w:r w:rsidRPr="00E97C3E">
                        <w:rPr>
                          <w:rFonts w:ascii="Calibri" w:hAnsi="Calibri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  <w:t>: 22765576</w:t>
                      </w:r>
                    </w:p>
                    <w:p w:rsidR="00E97C3E" w:rsidRPr="00E97C3E" w:rsidRDefault="00B92271" w:rsidP="0028645D">
                      <w:pPr>
                        <w:spacing w:after="0" w:line="240" w:lineRule="auto"/>
                        <w:jc w:val="right"/>
                        <w:rPr>
                          <w:rFonts w:ascii="Calibri" w:hAnsi="Calibri" w:cs="Arial"/>
                          <w:i/>
                          <w:color w:val="auto"/>
                          <w:kern w:val="0"/>
                          <w:sz w:val="18"/>
                          <w:lang w:val="el-GR" w:eastAsia="el-GR"/>
                        </w:rPr>
                      </w:pPr>
                      <w:hyperlink r:id="rId11" w:history="1"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eastAsia="el-GR"/>
                          </w:rPr>
                          <w:t>audesy</w:t>
                        </w:r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val="el-GR" w:eastAsia="el-GR"/>
                          </w:rPr>
                          <w:t>@</w:t>
                        </w:r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val="en-GB" w:eastAsia="el-GR"/>
                          </w:rPr>
                          <w:t>spidernet</w:t>
                        </w:r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val="el-GR" w:eastAsia="el-GR"/>
                          </w:rPr>
                          <w:t>.</w:t>
                        </w:r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val="en-GB" w:eastAsia="el-GR"/>
                          </w:rPr>
                          <w:t>com</w:t>
                        </w:r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val="el-GR" w:eastAsia="el-GR"/>
                          </w:rPr>
                          <w:t>.</w:t>
                        </w:r>
                        <w:r w:rsidR="00E97C3E" w:rsidRPr="00E97C3E">
                          <w:rPr>
                            <w:rFonts w:ascii="Calibri" w:hAnsi="Calibri" w:cs="Arial"/>
                            <w:i/>
                            <w:color w:val="auto"/>
                            <w:kern w:val="0"/>
                            <w:sz w:val="18"/>
                            <w:lang w:val="en-GB" w:eastAsia="el-GR"/>
                          </w:rPr>
                          <w:t>cy</w:t>
                        </w:r>
                      </w:hyperlink>
                    </w:p>
                    <w:p w:rsidR="007E263A" w:rsidRPr="00E43425" w:rsidRDefault="00B92271" w:rsidP="0028645D">
                      <w:pPr>
                        <w:pStyle w:val="address"/>
                        <w:jc w:val="right"/>
                        <w:rPr>
                          <w:i/>
                          <w:sz w:val="16"/>
                          <w:lang w:val="el-GR"/>
                        </w:rPr>
                      </w:pPr>
                      <w:hyperlink r:id="rId12" w:history="1">
                        <w:r w:rsidR="00E97C3E" w:rsidRPr="00E43425">
                          <w:rPr>
                            <w:rStyle w:val="Hyperlink"/>
                            <w:rFonts w:ascii="Calibri" w:hAnsi="Calibri"/>
                            <w:i/>
                            <w:color w:val="auto"/>
                            <w:kern w:val="0"/>
                            <w:szCs w:val="20"/>
                            <w:u w:val="none"/>
                            <w:lang w:val="en-GB" w:eastAsia="el-GR"/>
                          </w:rPr>
                          <w:t>www</w:t>
                        </w:r>
                        <w:r w:rsidR="00E97C3E" w:rsidRPr="00E43425">
                          <w:rPr>
                            <w:rStyle w:val="Hyperlink"/>
                            <w:rFonts w:ascii="Calibri" w:hAnsi="Calibri"/>
                            <w:i/>
                            <w:color w:val="auto"/>
                            <w:kern w:val="0"/>
                            <w:szCs w:val="20"/>
                            <w:u w:val="none"/>
                            <w:lang w:val="el-GR" w:eastAsia="el-GR"/>
                          </w:rPr>
                          <w:t>.</w:t>
                        </w:r>
                        <w:r w:rsidR="00E97C3E" w:rsidRPr="00E43425">
                          <w:rPr>
                            <w:rStyle w:val="Hyperlink"/>
                            <w:rFonts w:ascii="Calibri" w:hAnsi="Calibri"/>
                            <w:i/>
                            <w:color w:val="auto"/>
                            <w:kern w:val="0"/>
                            <w:szCs w:val="20"/>
                            <w:u w:val="none"/>
                            <w:lang w:val="en-GB" w:eastAsia="el-GR"/>
                          </w:rPr>
                          <w:t>audesy</w:t>
                        </w:r>
                        <w:r w:rsidR="00E97C3E" w:rsidRPr="00E43425">
                          <w:rPr>
                            <w:rStyle w:val="Hyperlink"/>
                            <w:rFonts w:ascii="Calibri" w:hAnsi="Calibri"/>
                            <w:i/>
                            <w:color w:val="auto"/>
                            <w:kern w:val="0"/>
                            <w:szCs w:val="20"/>
                            <w:u w:val="none"/>
                            <w:lang w:val="el-GR" w:eastAsia="el-GR"/>
                          </w:rPr>
                          <w:t>.</w:t>
                        </w:r>
                        <w:r w:rsidR="00E97C3E" w:rsidRPr="00E43425">
                          <w:rPr>
                            <w:rStyle w:val="Hyperlink"/>
                            <w:rFonts w:ascii="Calibri" w:hAnsi="Calibri"/>
                            <w:i/>
                            <w:color w:val="auto"/>
                            <w:kern w:val="0"/>
                            <w:szCs w:val="20"/>
                            <w:u w:val="none"/>
                            <w:lang w:val="en-GB" w:eastAsia="el-GR"/>
                          </w:rPr>
                          <w:t>com</w:t>
                        </w:r>
                      </w:hyperlink>
                      <w:r w:rsidR="00E97C3E" w:rsidRPr="00E43425">
                        <w:rPr>
                          <w:rFonts w:ascii="Calibri" w:hAnsi="Calibri"/>
                          <w:i/>
                          <w:kern w:val="0"/>
                          <w:szCs w:val="20"/>
                          <w:lang w:val="el-GR" w:eastAsia="el-GR"/>
                        </w:rPr>
                        <w:t xml:space="preserve">, </w:t>
                      </w:r>
                      <w:r w:rsidR="00E97C3E" w:rsidRPr="00E43425">
                        <w:rPr>
                          <w:rFonts w:ascii="Calibri" w:hAnsi="Calibri"/>
                          <w:i/>
                          <w:kern w:val="0"/>
                          <w:szCs w:val="20"/>
                          <w:lang w:val="en-GB" w:eastAsia="el-GR"/>
                        </w:rPr>
                        <w:t>www</w:t>
                      </w:r>
                      <w:r w:rsidR="00E97C3E" w:rsidRPr="00E43425">
                        <w:rPr>
                          <w:rFonts w:ascii="Calibri" w:hAnsi="Calibri"/>
                          <w:i/>
                          <w:kern w:val="0"/>
                          <w:szCs w:val="20"/>
                          <w:lang w:val="el-GR" w:eastAsia="el-GR"/>
                        </w:rPr>
                        <w:t>.3</w:t>
                      </w:r>
                      <w:r w:rsidR="00E97C3E" w:rsidRPr="00E43425">
                        <w:rPr>
                          <w:rFonts w:ascii="Calibri" w:hAnsi="Calibri"/>
                          <w:i/>
                          <w:kern w:val="0"/>
                          <w:szCs w:val="20"/>
                          <w:lang w:val="en-GB" w:eastAsia="el-GR"/>
                        </w:rPr>
                        <w:t>dr</w:t>
                      </w:r>
                      <w:r w:rsidR="00E97C3E" w:rsidRPr="00E43425">
                        <w:rPr>
                          <w:rFonts w:ascii="Calibri" w:hAnsi="Calibri"/>
                          <w:i/>
                          <w:kern w:val="0"/>
                          <w:szCs w:val="20"/>
                          <w:lang w:val="el-GR" w:eastAsia="el-GR"/>
                        </w:rPr>
                        <w:t>.</w:t>
                      </w:r>
                      <w:r w:rsidR="00E97C3E" w:rsidRPr="00E43425">
                        <w:rPr>
                          <w:rFonts w:ascii="Calibri" w:hAnsi="Calibri"/>
                          <w:i/>
                          <w:kern w:val="0"/>
                          <w:szCs w:val="20"/>
                          <w:lang w:val="en-GB" w:eastAsia="el-GR"/>
                        </w:rPr>
                        <w:t>eu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BF157" wp14:editId="7E664A3A">
                <wp:simplePos x="0" y="0"/>
                <wp:positionH relativeFrom="page">
                  <wp:posOffset>2853690</wp:posOffset>
                </wp:positionH>
                <wp:positionV relativeFrom="page">
                  <wp:posOffset>5666105</wp:posOffset>
                </wp:positionV>
                <wp:extent cx="4291330" cy="3823335"/>
                <wp:effectExtent l="0" t="0" r="0" b="571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382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FB" w:rsidRPr="00D137FB" w:rsidRDefault="00A837D6" w:rsidP="00A837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A118B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A118B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>ΠΕΡΙΓΡΑΦΗ ΣΕΜΙΝΑΡΙΟΥ</w:t>
                            </w:r>
                          </w:p>
                          <w:p w:rsidR="00D137FB" w:rsidRPr="00D137FB" w:rsidRDefault="00D137FB" w:rsidP="00D137F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Ξεκινώντας από μία σύντομη παρουσίαση του θεσμικού πλαισίου, παρουσιάζονται όλες οι αναγκαίες ενέργειες που θα πρέπει να γίνουν καθώς και οι απαραίτητοι έλεγχοι που πρέπει να ληφθούν υπόψη. </w:t>
                            </w:r>
                          </w:p>
                          <w:p w:rsidR="00D137FB" w:rsidRPr="00D137FB" w:rsidRDefault="00D137FB" w:rsidP="00D137F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Παρουσιάζονται διεξοδικά όλα τα βήματα για την συγκέντρωση των απαραιτήτων πληροφοριών, τα απαιτούμενα έγγραφα και τα τεύχη τεκμηρίωσης. </w:t>
                            </w:r>
                          </w:p>
                          <w:p w:rsidR="00D137FB" w:rsidRPr="00D137FB" w:rsidRDefault="00D137FB" w:rsidP="00D137F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 w:rsidRPr="00D137FB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>Μελέτη Αποτίμησης:</w:t>
                            </w:r>
                            <w:r w:rsidR="00660B64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 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Αναλύονται οι παράμετροι που βοηθούν στην αξιολόγηση της δομικής τρωτότητας και παρουσιάζονται όλα τα σύγχρονα υπολογιστικά εργαλεία και οι διατάξεις του Ευρωκώδικα για τις μελέτες αποτίμησης. </w:t>
                            </w:r>
                          </w:p>
                          <w:p w:rsidR="00D137FB" w:rsidRPr="00D137FB" w:rsidRDefault="00D137FB" w:rsidP="00D137F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 w:rsidRPr="00D137FB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Μελέτη </w:t>
                            </w:r>
                            <w:r w:rsidR="00660B64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Αποκατάστασης - </w:t>
                            </w:r>
                            <w:r w:rsidRPr="00D137FB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>Ενίσχυσης:</w:t>
                            </w:r>
                            <w:r w:rsidR="00660B64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 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>Παρουσιάζονται αναλυτικά οι μέθοδοι αποκατάστασης και ενίσχυσης κατασκευών, τα υπολογιστικά μοντέλα τους, καθώς και η Ανελαστική Ανάλυση (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n-GB" w:eastAsia="en-GB"/>
                              </w:rPr>
                              <w:t>Push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 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n-GB" w:eastAsia="en-GB"/>
                              </w:rPr>
                              <w:t>Over</w:t>
                            </w: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). </w:t>
                            </w:r>
                          </w:p>
                          <w:p w:rsidR="00B739F9" w:rsidRPr="004D409A" w:rsidRDefault="00D137FB" w:rsidP="00E01F04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</w:pPr>
                            <w:r w:rsidRPr="00D137FB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4"/>
                                <w:lang w:val="el-GR" w:eastAsia="en-GB"/>
                              </w:rPr>
                              <w:t xml:space="preserve">Γίνεται παρουσίαση της όλης διαδικασίας (έλεγχος υφισταμένου, διαδικασία αποκατάστασης και ενίσχυσης και δημιουργία απαραίτητων τευχών) με την χρήση του προγράμματος 3DR.STRAD για κατασκευές από σκυρόδεμα και 3DR.STEEL για μεταλλικές κατασκευές.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224.7pt;margin-top:446.15pt;width:337.9pt;height:3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" stroked="f">
                <v:textbox>
                  <w:txbxContent>
                    <w:p w:rsidR="00D137FB" w:rsidRPr="00D137FB" w:rsidRDefault="00A837D6" w:rsidP="00A837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A118B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A118B"/>
                          <w:kern w:val="0"/>
                          <w:sz w:val="22"/>
                          <w:szCs w:val="24"/>
                          <w:lang w:val="el-GR" w:eastAsia="en-GB"/>
                        </w:rPr>
                        <w:t>ΠΕΡΙΓΡΑΦΗ ΣΕΜΙΝΑΡΙΟΥ</w:t>
                      </w:r>
                    </w:p>
                    <w:p w:rsidR="00D137FB" w:rsidRPr="00D137FB" w:rsidRDefault="00D137FB" w:rsidP="00D137FB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Ξεκινώντας από μία σύντομη παρουσίαση του θεσμικού πλαισίου, παρουσιάζονται όλες οι αναγκαίες ενέργειες που θα πρέπει να γίνουν καθώς και οι απαραίτητοι έλεγχοι που πρέπει να ληφθούν υπόψη. </w:t>
                      </w:r>
                    </w:p>
                    <w:p w:rsidR="00D137FB" w:rsidRPr="00D137FB" w:rsidRDefault="00D137FB" w:rsidP="00D137FB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Παρουσιάζονται διεξοδικά όλα τα βήματα για την συγκέντρωση των απαραιτήτων πληροφοριών, τα απαιτούμενα έγγραφα και τα τεύχη τεκμηρίωσης. </w:t>
                      </w:r>
                    </w:p>
                    <w:p w:rsidR="00D137FB" w:rsidRPr="00D137FB" w:rsidRDefault="00D137FB" w:rsidP="00D137FB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 w:rsidRPr="00D137FB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4"/>
                          <w:lang w:val="el-GR" w:eastAsia="en-GB"/>
                        </w:rPr>
                        <w:t>Μελέτη Αποτίμησης:</w:t>
                      </w:r>
                      <w:r w:rsidR="00660B64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 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Αναλύονται οι παράμετροι που βοηθούν στην αξιολόγηση της δομικής τρωτότητας και παρουσιάζονται όλα τα σύγχρονα υπολογιστικά εργαλεία και οι διατάξεις του Ευρωκώδικα για τις μελέτες αποτίμησης. </w:t>
                      </w:r>
                    </w:p>
                    <w:p w:rsidR="00D137FB" w:rsidRPr="00D137FB" w:rsidRDefault="00D137FB" w:rsidP="00D137FB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 w:rsidRPr="00D137FB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Μελέτη </w:t>
                      </w:r>
                      <w:r w:rsidR="00660B64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Αποκατάστασης - </w:t>
                      </w:r>
                      <w:r w:rsidRPr="00D137FB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4"/>
                          <w:lang w:val="el-GR" w:eastAsia="en-GB"/>
                        </w:rPr>
                        <w:t>Ενίσχυσης:</w:t>
                      </w:r>
                      <w:r w:rsidR="00660B64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 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>Παρουσιάζονται αναλυτικά οι μέθοδοι αποκατάστασης και ενίσχυσης κατασκευών, τα υπολογιστικά μοντέλα τους, καθώς και η Ανελαστική Ανάλυση (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n-GB" w:eastAsia="en-GB"/>
                        </w:rPr>
                        <w:t>Push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 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n-GB" w:eastAsia="en-GB"/>
                        </w:rPr>
                        <w:t>Over</w:t>
                      </w: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). </w:t>
                      </w:r>
                    </w:p>
                    <w:p w:rsidR="00B739F9" w:rsidRPr="004D409A" w:rsidRDefault="00D137FB" w:rsidP="00E01F04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284" w:hanging="284"/>
                        <w:contextualSpacing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</w:pPr>
                      <w:r w:rsidRPr="00D137FB">
                        <w:rPr>
                          <w:rFonts w:ascii="Arial" w:hAnsi="Arial" w:cs="Arial"/>
                          <w:kern w:val="0"/>
                          <w:sz w:val="22"/>
                          <w:szCs w:val="24"/>
                          <w:lang w:val="el-GR" w:eastAsia="en-GB"/>
                        </w:rPr>
                        <w:t xml:space="preserve">Γίνεται παρουσίαση της όλης διαδικασίας (έλεγχος υφισταμένου, διαδικασία αποκατάστασης και ενίσχυσης και δημιουργία απαραίτητων τευχών) με την χρήση του προγράμματος 3DR.STRAD για κατασκευές από σκυρόδεμα και 3DR.STEEL για μεταλλικές κατασκευές.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027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53A990B" wp14:editId="240E0C25">
                <wp:simplePos x="0" y="0"/>
                <wp:positionH relativeFrom="page">
                  <wp:posOffset>616585</wp:posOffset>
                </wp:positionH>
                <wp:positionV relativeFrom="page">
                  <wp:posOffset>2203450</wp:posOffset>
                </wp:positionV>
                <wp:extent cx="2027555" cy="1932940"/>
                <wp:effectExtent l="0" t="0" r="0" b="0"/>
                <wp:wrapNone/>
                <wp:docPr id="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755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A92" w:rsidRPr="00326A92" w:rsidRDefault="00326A92" w:rsidP="00326A92">
                            <w:pPr>
                              <w:pStyle w:val="Heading3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Πλεονεκτήματα Σεμιναρίου</w:t>
                            </w:r>
                            <w:r w:rsidRPr="00326A92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:rsidR="00326A92" w:rsidRPr="00F41D27" w:rsidRDefault="00326A92" w:rsidP="00595215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</w:pPr>
                            <w:r w:rsidRPr="00F41D2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  <w:t>Συνδυασμός θεωρητικής και πρακτικής γνώσης</w:t>
                            </w:r>
                          </w:p>
                          <w:p w:rsidR="00326A92" w:rsidRPr="00F41D27" w:rsidRDefault="00326A92" w:rsidP="00595215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</w:pPr>
                            <w:r w:rsidRPr="00F41D2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  <w:t xml:space="preserve">Πιστοποιητικό παρακολούθησης </w:t>
                            </w:r>
                          </w:p>
                          <w:p w:rsidR="00326A92" w:rsidRPr="00F41D27" w:rsidRDefault="00326A92" w:rsidP="00595215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</w:pPr>
                            <w:r w:rsidRPr="00F41D2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  <w:t>Ειδικές εκπτώσεις στο λογισμικό της AuDeSy</w:t>
                            </w:r>
                          </w:p>
                          <w:p w:rsidR="00326A92" w:rsidRPr="00F41D27" w:rsidRDefault="00326A92" w:rsidP="00595215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</w:pPr>
                            <w:r w:rsidRPr="00F41D2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  <w:t xml:space="preserve">Αίθουσα Διδασκαλίας με σύγχρονα οπτικοακουστικά μέσα </w:t>
                            </w:r>
                          </w:p>
                          <w:p w:rsidR="00326A92" w:rsidRPr="00F41D27" w:rsidRDefault="00326A92" w:rsidP="00595215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2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</w:pPr>
                            <w:r w:rsidRPr="00F41D27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2"/>
                                <w:lang w:val="el-GR"/>
                              </w:rPr>
                              <w:t>Διεξαγωγή σε ολιγομελή τμήμα, ώστε να απαντώνται οι ερωτήσεις με αμεσότητα</w:t>
                            </w:r>
                          </w:p>
                          <w:p w:rsidR="00326A92" w:rsidRPr="00326A92" w:rsidRDefault="00326A92" w:rsidP="00326A92">
                            <w:pPr>
                              <w:rPr>
                                <w:sz w:val="10"/>
                                <w:lang w:val="el-GR"/>
                              </w:rPr>
                            </w:pPr>
                          </w:p>
                          <w:p w:rsidR="00326A92" w:rsidRPr="00326A92" w:rsidRDefault="00326A92" w:rsidP="00326A92">
                            <w:pPr>
                              <w:spacing w:after="0"/>
                              <w:rPr>
                                <w:sz w:val="1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.55pt;margin-top:173.5pt;width:159.65pt;height:152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326A92" w:rsidRPr="00326A92" w:rsidRDefault="00326A92" w:rsidP="00326A92">
                      <w:pPr>
                        <w:pStyle w:val="Heading3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Πλεονεκτήματα Σεμιναρίου</w:t>
                      </w:r>
                      <w:r w:rsidRPr="00326A92">
                        <w:rPr>
                          <w:b/>
                          <w:lang w:val="el-GR"/>
                        </w:rPr>
                        <w:t>:</w:t>
                      </w:r>
                    </w:p>
                    <w:p w:rsidR="00326A92" w:rsidRPr="00F41D27" w:rsidRDefault="00326A92" w:rsidP="00595215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20" w:beforeAutospacing="0" w:after="0" w:afterAutospacing="0"/>
                        <w:ind w:left="142" w:hanging="142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</w:pPr>
                      <w:r w:rsidRPr="00F41D2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  <w:t>Συνδυασμός θεωρητικής και πρακτικής γνώσης</w:t>
                      </w:r>
                    </w:p>
                    <w:p w:rsidR="00326A92" w:rsidRPr="00F41D27" w:rsidRDefault="00326A92" w:rsidP="00595215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20" w:beforeAutospacing="0" w:after="0" w:afterAutospacing="0"/>
                        <w:ind w:left="142" w:hanging="142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</w:pPr>
                      <w:r w:rsidRPr="00F41D2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  <w:t xml:space="preserve">Πιστοποιητικό παρακολούθησης </w:t>
                      </w:r>
                    </w:p>
                    <w:p w:rsidR="00326A92" w:rsidRPr="00F41D27" w:rsidRDefault="00326A92" w:rsidP="00595215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20" w:beforeAutospacing="0" w:after="0" w:afterAutospacing="0"/>
                        <w:ind w:left="142" w:hanging="142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</w:pPr>
                      <w:r w:rsidRPr="00F41D2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  <w:t>Ειδικές εκπτώσεις στο λογισμικό της AuDeSy</w:t>
                      </w:r>
                    </w:p>
                    <w:p w:rsidR="00326A92" w:rsidRPr="00F41D27" w:rsidRDefault="00326A92" w:rsidP="00595215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20" w:beforeAutospacing="0" w:after="0" w:afterAutospacing="0"/>
                        <w:ind w:left="142" w:hanging="142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</w:pPr>
                      <w:r w:rsidRPr="00F41D2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  <w:t xml:space="preserve">Αίθουσα Διδασκαλίας με σύγχρονα οπτικοακουστικά μέσα </w:t>
                      </w:r>
                    </w:p>
                    <w:p w:rsidR="00326A92" w:rsidRPr="00F41D27" w:rsidRDefault="00326A92" w:rsidP="00595215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20" w:beforeAutospacing="0" w:after="0" w:afterAutospacing="0"/>
                        <w:ind w:left="142" w:hanging="142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</w:pPr>
                      <w:r w:rsidRPr="00F41D27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2"/>
                          <w:lang w:val="el-GR"/>
                        </w:rPr>
                        <w:t>Διεξαγωγή σε ολιγομελή τμήμα, ώστε να απαντώνται οι ερωτήσεις με αμεσότητα</w:t>
                      </w:r>
                    </w:p>
                    <w:p w:rsidR="00326A92" w:rsidRPr="00326A92" w:rsidRDefault="00326A92" w:rsidP="00326A92">
                      <w:pPr>
                        <w:rPr>
                          <w:sz w:val="10"/>
                          <w:lang w:val="el-GR"/>
                        </w:rPr>
                      </w:pPr>
                    </w:p>
                    <w:p w:rsidR="00326A92" w:rsidRPr="00326A92" w:rsidRDefault="00326A92" w:rsidP="00326A92">
                      <w:pPr>
                        <w:spacing w:after="0"/>
                        <w:rPr>
                          <w:sz w:val="10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D2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F196C3" wp14:editId="67319D0A">
                <wp:simplePos x="0" y="0"/>
                <wp:positionH relativeFrom="page">
                  <wp:posOffset>607695</wp:posOffset>
                </wp:positionH>
                <wp:positionV relativeFrom="page">
                  <wp:posOffset>644525</wp:posOffset>
                </wp:positionV>
                <wp:extent cx="4457700" cy="8997950"/>
                <wp:effectExtent l="0" t="0" r="0" b="0"/>
                <wp:wrapNone/>
                <wp:docPr id="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4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7.85pt;margin-top:50.7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br8A&#10;AADaAAAADwAAAGRycy9kb3ducmV2LnhtbESPQYvCMBSE74L/ITzBi2i6i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t5uvwAAANoAAAAPAAAAAAAAAAAAAAAAAJgCAABkcnMvZG93bnJl&#10;di54bWxQSwUGAAAAAAQABAD1AAAAhAM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+4sIA&#10;AADaAAAADwAAAGRycy9kb3ducmV2LnhtbESP3YrCMBSE74V9h3AWvLPprusi1Sj+IK4gyKrg7aE5&#10;tsXmpDZR69sbQfBymJlvmOG4MaW4Uu0Kywq+ohgEcWp1wZmC/W7R6YNwHlljaZkU3MnBePTRGmKi&#10;7Y3/6br1mQgQdgkqyL2vEildmpNBF9mKOHhHWxv0QdaZ1DXeAtyU8juOf6XBgsNCjhXNckpP24tR&#10;MKU1Urc8H8jeN9NiMq+WP/uVUu3PZjIA4anx7/Cr/acV9OB5JdwAO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n7i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4D409A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908CEFF" wp14:editId="11F9EAF9">
            <wp:simplePos x="0" y="0"/>
            <wp:positionH relativeFrom="margin">
              <wp:posOffset>3161665</wp:posOffset>
            </wp:positionH>
            <wp:positionV relativeFrom="margin">
              <wp:posOffset>2845435</wp:posOffset>
            </wp:positionV>
            <wp:extent cx="1316990" cy="899795"/>
            <wp:effectExtent l="0" t="0" r="0" b="0"/>
            <wp:wrapSquare wrapText="bothSides"/>
            <wp:docPr id="72716" name="Picture 7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3" t="13531" r="22736" b="17790"/>
                    <a:stretch/>
                  </pic:blipFill>
                  <pic:spPr bwMode="auto">
                    <a:xfrm>
                      <a:off x="0" y="0"/>
                      <a:ext cx="131699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09A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3BB8203C" wp14:editId="21B9661B">
            <wp:simplePos x="0" y="0"/>
            <wp:positionH relativeFrom="margin">
              <wp:posOffset>4910455</wp:posOffset>
            </wp:positionH>
            <wp:positionV relativeFrom="margin">
              <wp:posOffset>2845435</wp:posOffset>
            </wp:positionV>
            <wp:extent cx="1252220" cy="899795"/>
            <wp:effectExtent l="0" t="0" r="5080" b="0"/>
            <wp:wrapSquare wrapText="bothSides"/>
            <wp:docPr id="72722" name="Picture 5" descr="C:\Video\Cap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2" name="Picture 5" descr="C:\Video\Cap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271">
        <w:rPr>
          <w:noProof/>
          <w:lang w:val="en-GB" w:eastAsia="en-GB"/>
        </w:rPr>
        <w:pict w14:anchorId="2936F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108" type="#_x0000_t75" style="position:absolute;margin-left:386.8pt;margin-top:123.65pt;width:97.7pt;height:68.9pt;z-index:251672576;visibility:visible;mso-position-horizontal-relative:text;mso-position-vertical-relative:text">
            <v:imagedata r:id="rId16" o:title=""/>
          </v:shape>
          <o:OLEObject Type="Embed" ProgID="Unknown" ShapeID="Object 2" DrawAspect="Content" ObjectID="_1529391319" r:id="rId17"/>
        </w:pict>
      </w:r>
      <w:r w:rsidR="004D409A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608ED826" wp14:editId="63070870">
            <wp:simplePos x="0" y="0"/>
            <wp:positionH relativeFrom="margin">
              <wp:posOffset>2355850</wp:posOffset>
            </wp:positionH>
            <wp:positionV relativeFrom="margin">
              <wp:posOffset>1426210</wp:posOffset>
            </wp:positionV>
            <wp:extent cx="525145" cy="2360295"/>
            <wp:effectExtent l="0" t="0" r="8255" b="1905"/>
            <wp:wrapSquare wrapText="bothSides"/>
            <wp:docPr id="72717" name="Picture 4" descr="C:\Video\Cap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1" name="Picture 4" descr="C:\Video\Cap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3" r="43097"/>
                    <a:stretch/>
                  </pic:blipFill>
                  <pic:spPr bwMode="auto">
                    <a:xfrm>
                      <a:off x="0" y="0"/>
                      <a:ext cx="52514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09A"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FDB9A57" wp14:editId="46BCB36D">
            <wp:simplePos x="0" y="0"/>
            <wp:positionH relativeFrom="margin">
              <wp:posOffset>2935605</wp:posOffset>
            </wp:positionH>
            <wp:positionV relativeFrom="margin">
              <wp:posOffset>1391920</wp:posOffset>
            </wp:positionV>
            <wp:extent cx="2052955" cy="1586865"/>
            <wp:effectExtent l="0" t="0" r="4445" b="0"/>
            <wp:wrapSquare wrapText="bothSides"/>
            <wp:docPr id="72715" name="Picture 72715" descr="C:\Users\Maria\Desktop\SITE JYLY 2016\New folder\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a\Desktop\SITE JYLY 2016\New folder\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7A9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F2F174F" wp14:editId="0C9E07B8">
                <wp:simplePos x="0" y="0"/>
                <wp:positionH relativeFrom="page">
                  <wp:posOffset>1410335</wp:posOffset>
                </wp:positionH>
                <wp:positionV relativeFrom="page">
                  <wp:posOffset>950595</wp:posOffset>
                </wp:positionV>
                <wp:extent cx="5902325" cy="799465"/>
                <wp:effectExtent l="0" t="0" r="3175" b="63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EE3" w:rsidRPr="00CA4F7F" w:rsidRDefault="003F3EE3" w:rsidP="003F3EE3">
                            <w:pPr>
                              <w:pStyle w:val="Heading1"/>
                              <w:spacing w:after="0"/>
                              <w:rPr>
                                <w:i/>
                                <w:sz w:val="22"/>
                                <w:lang w:val="el-GR"/>
                              </w:rPr>
                            </w:pPr>
                            <w:r w:rsidRPr="00CA4F7F">
                              <w:rPr>
                                <w:i/>
                                <w:sz w:val="22"/>
                                <w:lang w:val="el-GR"/>
                              </w:rPr>
                              <w:t xml:space="preserve">Σεμινάριο </w:t>
                            </w:r>
                            <w:r w:rsidRPr="00A837D6">
                              <w:rPr>
                                <w:i/>
                                <w:color w:val="FFFFFF" w:themeColor="background1"/>
                                <w:sz w:val="22"/>
                                <w:lang w:val="el-GR"/>
                              </w:rPr>
                              <w:t xml:space="preserve">για </w:t>
                            </w:r>
                            <w:r w:rsidRPr="00CA4F7F">
                              <w:rPr>
                                <w:i/>
                                <w:sz w:val="22"/>
                                <w:lang w:val="el-GR"/>
                              </w:rPr>
                              <w:t>Πολιτικούς Μηχανικούς</w:t>
                            </w:r>
                          </w:p>
                          <w:p w:rsidR="003F3EE3" w:rsidRPr="00B747A9" w:rsidRDefault="003F3EE3" w:rsidP="003F3EE3">
                            <w:pPr>
                              <w:pStyle w:val="Heading1"/>
                              <w:spacing w:after="0"/>
                              <w:rPr>
                                <w:sz w:val="40"/>
                                <w:lang w:val="el-GR"/>
                              </w:rPr>
                            </w:pPr>
                            <w:r w:rsidRPr="00B747A9">
                              <w:rPr>
                                <w:sz w:val="28"/>
                                <w:lang w:val="el-GR"/>
                              </w:rPr>
                              <w:t>ΕΛΕΓΧΟΣ – ΑΠΟΚΑΤΑΣΤΑΣΗ – ΕΝΙΣΧΥΣΗ ΚΑΤΑΣΚΕΥΩΝ</w:t>
                            </w:r>
                          </w:p>
                          <w:p w:rsidR="00B739F9" w:rsidRPr="003F3EE3" w:rsidRDefault="003F3EE3" w:rsidP="003F3EE3">
                            <w:pPr>
                              <w:pStyle w:val="Heading1"/>
                              <w:spacing w:after="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375C">
                              <w:rPr>
                                <w:sz w:val="24"/>
                                <w:lang w:val="el-GR"/>
                              </w:rPr>
                              <w:t>Ευρωκώδικ</w:t>
                            </w:r>
                            <w:proofErr w:type="spellEnd"/>
                            <w:r w:rsidRPr="003F3EE3">
                              <w:rPr>
                                <w:sz w:val="24"/>
                              </w:rPr>
                              <w:t xml:space="preserve">ας 8 – </w:t>
                            </w:r>
                            <w:r w:rsidRPr="0030375C">
                              <w:rPr>
                                <w:sz w:val="24"/>
                                <w:lang w:val="el-GR"/>
                              </w:rPr>
                              <w:t>Μέρος</w:t>
                            </w:r>
                            <w:r w:rsidRPr="003F3EE3">
                              <w:rPr>
                                <w:sz w:val="2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11.05pt;margin-top:74.85pt;width:464.75pt;height:62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3F3EE3" w:rsidRPr="00CA4F7F" w:rsidRDefault="003F3EE3" w:rsidP="003F3EE3">
                      <w:pPr>
                        <w:pStyle w:val="Heading1"/>
                        <w:spacing w:after="0"/>
                        <w:rPr>
                          <w:i/>
                          <w:sz w:val="22"/>
                          <w:lang w:val="el-GR"/>
                        </w:rPr>
                      </w:pPr>
                      <w:r w:rsidRPr="00CA4F7F">
                        <w:rPr>
                          <w:i/>
                          <w:sz w:val="22"/>
                          <w:lang w:val="el-GR"/>
                        </w:rPr>
                        <w:t xml:space="preserve">Σεμινάριο </w:t>
                      </w:r>
                      <w:r w:rsidRPr="00A837D6">
                        <w:rPr>
                          <w:i/>
                          <w:color w:val="FFFFFF" w:themeColor="background1"/>
                          <w:sz w:val="22"/>
                          <w:lang w:val="el-GR"/>
                        </w:rPr>
                        <w:t xml:space="preserve">για </w:t>
                      </w:r>
                      <w:r w:rsidRPr="00CA4F7F">
                        <w:rPr>
                          <w:i/>
                          <w:sz w:val="22"/>
                          <w:lang w:val="el-GR"/>
                        </w:rPr>
                        <w:t>Πολιτικούς Μηχανικούς</w:t>
                      </w:r>
                    </w:p>
                    <w:p w:rsidR="003F3EE3" w:rsidRPr="00B747A9" w:rsidRDefault="003F3EE3" w:rsidP="003F3EE3">
                      <w:pPr>
                        <w:pStyle w:val="Heading1"/>
                        <w:spacing w:after="0"/>
                        <w:rPr>
                          <w:sz w:val="40"/>
                          <w:lang w:val="el-GR"/>
                        </w:rPr>
                      </w:pPr>
                      <w:r w:rsidRPr="00B747A9">
                        <w:rPr>
                          <w:sz w:val="28"/>
                          <w:lang w:val="el-GR"/>
                        </w:rPr>
                        <w:t>ΕΛΕΓΧΟΣ – ΑΠΟΚΑΤΑΣΤΑΣΗ – ΕΝΙΣΧΥΣΗ ΚΑΤΑΣΚΕΥΩΝ</w:t>
                      </w:r>
                    </w:p>
                    <w:p w:rsidR="00B739F9" w:rsidRPr="003F3EE3" w:rsidRDefault="003F3EE3" w:rsidP="003F3EE3">
                      <w:pPr>
                        <w:pStyle w:val="Heading1"/>
                        <w:spacing w:after="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30375C">
                        <w:rPr>
                          <w:sz w:val="24"/>
                          <w:lang w:val="el-GR"/>
                        </w:rPr>
                        <w:t>Ευρωκώδικ</w:t>
                      </w:r>
                      <w:proofErr w:type="spellEnd"/>
                      <w:r w:rsidRPr="003F3EE3">
                        <w:rPr>
                          <w:sz w:val="24"/>
                        </w:rPr>
                        <w:t xml:space="preserve">ας 8 – </w:t>
                      </w:r>
                      <w:r w:rsidRPr="0030375C">
                        <w:rPr>
                          <w:sz w:val="24"/>
                          <w:lang w:val="el-GR"/>
                        </w:rPr>
                        <w:t>Μέρος</w:t>
                      </w:r>
                      <w:r w:rsidRPr="003F3EE3">
                        <w:rPr>
                          <w:sz w:val="24"/>
                        </w:rPr>
                        <w:t xml:space="preserve">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91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4F0EF6D" wp14:editId="0A1E1CE4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860425" cy="563245"/>
                <wp:effectExtent l="1270" t="3175" r="0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04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503" w:rsidRPr="003A0760" w:rsidRDefault="00E33503" w:rsidP="000948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94.6pt;margin-top:624.25pt;width:67.75pt;height:44.35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E33503" w:rsidRPr="003A0760" w:rsidRDefault="00E33503" w:rsidP="000948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91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04706B5" wp14:editId="7FD92A36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zhBA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Dp7izh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F6F86"/>
    <w:multiLevelType w:val="hybridMultilevel"/>
    <w:tmpl w:val="7498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6D99"/>
    <w:multiLevelType w:val="hybridMultilevel"/>
    <w:tmpl w:val="B22A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18"/>
    <w:rsid w:val="00094839"/>
    <w:rsid w:val="001443E9"/>
    <w:rsid w:val="0019276C"/>
    <w:rsid w:val="00196EF8"/>
    <w:rsid w:val="0028645D"/>
    <w:rsid w:val="002A364F"/>
    <w:rsid w:val="002F096A"/>
    <w:rsid w:val="002F664B"/>
    <w:rsid w:val="0030375C"/>
    <w:rsid w:val="00326A92"/>
    <w:rsid w:val="003A0760"/>
    <w:rsid w:val="003A2458"/>
    <w:rsid w:val="003A7F69"/>
    <w:rsid w:val="003B3918"/>
    <w:rsid w:val="003E6F76"/>
    <w:rsid w:val="003F3EE3"/>
    <w:rsid w:val="004034F9"/>
    <w:rsid w:val="00414FB1"/>
    <w:rsid w:val="00444C24"/>
    <w:rsid w:val="004549B6"/>
    <w:rsid w:val="004B7708"/>
    <w:rsid w:val="004D409A"/>
    <w:rsid w:val="004D5DF8"/>
    <w:rsid w:val="004E25AB"/>
    <w:rsid w:val="00503BA9"/>
    <w:rsid w:val="00506068"/>
    <w:rsid w:val="005063B3"/>
    <w:rsid w:val="005938A6"/>
    <w:rsid w:val="00595215"/>
    <w:rsid w:val="005D09F0"/>
    <w:rsid w:val="0060769F"/>
    <w:rsid w:val="00623EE8"/>
    <w:rsid w:val="00646FF7"/>
    <w:rsid w:val="00654E23"/>
    <w:rsid w:val="00660B64"/>
    <w:rsid w:val="00673118"/>
    <w:rsid w:val="00684E65"/>
    <w:rsid w:val="006D52D2"/>
    <w:rsid w:val="00704C44"/>
    <w:rsid w:val="007250C3"/>
    <w:rsid w:val="007319C4"/>
    <w:rsid w:val="007D3397"/>
    <w:rsid w:val="007E263A"/>
    <w:rsid w:val="00854C0A"/>
    <w:rsid w:val="008C611B"/>
    <w:rsid w:val="008E180A"/>
    <w:rsid w:val="008F4954"/>
    <w:rsid w:val="009132F2"/>
    <w:rsid w:val="00915265"/>
    <w:rsid w:val="00935DE9"/>
    <w:rsid w:val="00A42D58"/>
    <w:rsid w:val="00A837D6"/>
    <w:rsid w:val="00AA20D7"/>
    <w:rsid w:val="00AC5B69"/>
    <w:rsid w:val="00AE6316"/>
    <w:rsid w:val="00B20B65"/>
    <w:rsid w:val="00B25577"/>
    <w:rsid w:val="00B739F9"/>
    <w:rsid w:val="00B747A9"/>
    <w:rsid w:val="00B92271"/>
    <w:rsid w:val="00C067DB"/>
    <w:rsid w:val="00C141FA"/>
    <w:rsid w:val="00C530B1"/>
    <w:rsid w:val="00C57027"/>
    <w:rsid w:val="00CA4F7F"/>
    <w:rsid w:val="00D137FB"/>
    <w:rsid w:val="00D32DE1"/>
    <w:rsid w:val="00D65DDC"/>
    <w:rsid w:val="00D753B0"/>
    <w:rsid w:val="00DA4E14"/>
    <w:rsid w:val="00DF04F8"/>
    <w:rsid w:val="00E01F04"/>
    <w:rsid w:val="00E224E2"/>
    <w:rsid w:val="00E23952"/>
    <w:rsid w:val="00E33503"/>
    <w:rsid w:val="00E43425"/>
    <w:rsid w:val="00E97C3E"/>
    <w:rsid w:val="00EA7C12"/>
    <w:rsid w:val="00ED5717"/>
    <w:rsid w:val="00F31F44"/>
    <w:rsid w:val="00F41D27"/>
    <w:rsid w:val="00F632DF"/>
    <w:rsid w:val="00FE009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92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link w:val="Heading3Char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B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WW8Num1z3">
    <w:name w:val="WW8Num1z3"/>
    <w:rsid w:val="00E97C3E"/>
  </w:style>
  <w:style w:type="character" w:styleId="Hyperlink">
    <w:name w:val="Hyperlink"/>
    <w:basedOn w:val="DefaultParagraphFont"/>
    <w:uiPriority w:val="99"/>
    <w:unhideWhenUsed/>
    <w:rsid w:val="00E97C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97C3E"/>
    <w:rPr>
      <w:rFonts w:ascii="Tahoma" w:hAnsi="Tahoma"/>
      <w:bCs/>
      <w:spacing w:val="10"/>
      <w:kern w:val="28"/>
      <w:szCs w:val="24"/>
      <w:lang w:val="en" w:eastAsia="en-US"/>
    </w:rPr>
  </w:style>
  <w:style w:type="paragraph" w:styleId="NormalWeb">
    <w:name w:val="Normal (Web)"/>
    <w:basedOn w:val="Normal"/>
    <w:rsid w:val="00326A92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92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link w:val="Heading3Char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B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WW8Num1z3">
    <w:name w:val="WW8Num1z3"/>
    <w:rsid w:val="00E97C3E"/>
  </w:style>
  <w:style w:type="character" w:styleId="Hyperlink">
    <w:name w:val="Hyperlink"/>
    <w:basedOn w:val="DefaultParagraphFont"/>
    <w:uiPriority w:val="99"/>
    <w:unhideWhenUsed/>
    <w:rsid w:val="00E97C3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97C3E"/>
    <w:rPr>
      <w:rFonts w:ascii="Tahoma" w:hAnsi="Tahoma"/>
      <w:bCs/>
      <w:spacing w:val="10"/>
      <w:kern w:val="28"/>
      <w:szCs w:val="24"/>
      <w:lang w:val="en" w:eastAsia="en-US"/>
    </w:rPr>
  </w:style>
  <w:style w:type="paragraph" w:styleId="NormalWeb">
    <w:name w:val="Normal (Web)"/>
    <w:basedOn w:val="Normal"/>
    <w:rsid w:val="00326A92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udesy.com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desy@spidernet.com.cy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hyperlink" Target="http://www.audesy.com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audesy@spidernet.com.cy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2E5E-A5A6-446F-90FD-974432F3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21</cp:revision>
  <cp:lastPrinted>2016-07-07T07:05:00Z</cp:lastPrinted>
  <dcterms:created xsi:type="dcterms:W3CDTF">2016-07-07T05:37:00Z</dcterms:created>
  <dcterms:modified xsi:type="dcterms:W3CDTF">2016-07-07T07:09:00Z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